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B0E49" w14:textId="2584CEAE" w:rsidR="00A11D46" w:rsidRPr="008D6B80" w:rsidRDefault="00BD293D" w:rsidP="007E369F">
      <w:pPr>
        <w:pStyle w:val="Title"/>
        <w:jc w:val="center"/>
        <w:rPr>
          <w:color w:val="1F3864" w:themeColor="accent1" w:themeShade="80"/>
          <w:sz w:val="36"/>
          <w:szCs w:val="36"/>
        </w:rPr>
      </w:pPr>
      <w:r w:rsidRPr="008D6B80">
        <w:rPr>
          <w:color w:val="1F3864" w:themeColor="accent1" w:themeShade="80"/>
          <w:sz w:val="36"/>
          <w:szCs w:val="36"/>
        </w:rPr>
        <w:t>Teaching the Skill and Artistry of Piano Fingering</w:t>
      </w:r>
    </w:p>
    <w:p w14:paraId="6E898BC3" w14:textId="0357197F" w:rsidR="00BD293D" w:rsidRPr="009E01C6" w:rsidRDefault="00BD293D" w:rsidP="007E369F">
      <w:pPr>
        <w:spacing w:before="240"/>
        <w:jc w:val="center"/>
        <w:rPr>
          <w:sz w:val="28"/>
          <w:szCs w:val="28"/>
        </w:rPr>
      </w:pPr>
      <w:r w:rsidRPr="009E01C6">
        <w:rPr>
          <w:sz w:val="28"/>
          <w:szCs w:val="28"/>
        </w:rPr>
        <w:t>Brenda Wristen, University of Nebraska-Lincoln</w:t>
      </w:r>
    </w:p>
    <w:p w14:paraId="4F793E45" w14:textId="4B0230C3" w:rsidR="00BD293D" w:rsidRDefault="00BD293D" w:rsidP="007E369F">
      <w:pPr>
        <w:jc w:val="center"/>
      </w:pPr>
      <w:r>
        <w:t>Presented to</w:t>
      </w:r>
      <w:r w:rsidR="005B760E">
        <w:t xml:space="preserve"> the</w:t>
      </w:r>
      <w:r>
        <w:t xml:space="preserve"> Music Teachers National Association, Atlanta, GA, March 19, 2024</w:t>
      </w:r>
    </w:p>
    <w:p w14:paraId="2BF92708" w14:textId="43BE1F1D" w:rsidR="00B85F4A" w:rsidRPr="005B760E" w:rsidRDefault="00B85F4A" w:rsidP="007E369F">
      <w:pPr>
        <w:pStyle w:val="Heading1"/>
        <w:rPr>
          <w:color w:val="2F5496" w:themeColor="accent1" w:themeShade="BF"/>
          <w:sz w:val="28"/>
          <w:szCs w:val="28"/>
          <w:u w:val="single"/>
        </w:rPr>
      </w:pPr>
      <w:r w:rsidRPr="005B760E">
        <w:rPr>
          <w:color w:val="2F5496" w:themeColor="accent1" w:themeShade="BF"/>
          <w:sz w:val="28"/>
          <w:szCs w:val="28"/>
          <w:u w:val="single"/>
        </w:rPr>
        <w:t>Fundamentals:</w:t>
      </w:r>
    </w:p>
    <w:p w14:paraId="6BE145E9" w14:textId="47EA2AB5" w:rsidR="00B85F4A" w:rsidRPr="00B85F4A" w:rsidRDefault="00B85F4A" w:rsidP="00B85F4A">
      <w:pPr>
        <w:pStyle w:val="ListParagraph"/>
        <w:numPr>
          <w:ilvl w:val="0"/>
          <w:numId w:val="2"/>
        </w:numPr>
        <w:rPr>
          <w:u w:val="single"/>
        </w:rPr>
      </w:pPr>
      <w:r>
        <w:t>Fingering=sound!</w:t>
      </w:r>
    </w:p>
    <w:p w14:paraId="30F4C343" w14:textId="77777777" w:rsidR="00E81ED4" w:rsidRPr="00E81ED4" w:rsidRDefault="00B85F4A" w:rsidP="00B85F4A">
      <w:pPr>
        <w:pStyle w:val="ListParagraph"/>
        <w:numPr>
          <w:ilvl w:val="0"/>
          <w:numId w:val="2"/>
        </w:numPr>
        <w:rPr>
          <w:u w:val="single"/>
        </w:rPr>
      </w:pPr>
      <w:r>
        <w:t>Anatomic</w:t>
      </w:r>
      <w:r w:rsidR="00554438">
        <w:t xml:space="preserve"> </w:t>
      </w:r>
      <w:r w:rsidR="00E81ED4">
        <w:t>function</w:t>
      </w:r>
      <w:r>
        <w:t xml:space="preserve">:  </w:t>
      </w:r>
    </w:p>
    <w:p w14:paraId="78BFAC9F" w14:textId="6B7DE29F" w:rsidR="00E81ED4" w:rsidRPr="00E81ED4" w:rsidRDefault="00E81ED4" w:rsidP="00E81ED4">
      <w:pPr>
        <w:pStyle w:val="ListParagraph"/>
        <w:numPr>
          <w:ilvl w:val="1"/>
          <w:numId w:val="2"/>
        </w:numPr>
        <w:rPr>
          <w:u w:val="single"/>
        </w:rPr>
      </w:pPr>
      <w:r>
        <w:t>Levers: Torso, Arm, Forearm, Hand, Fingers</w:t>
      </w:r>
    </w:p>
    <w:p w14:paraId="15D3B3E9" w14:textId="1A0C22B4" w:rsidR="00B85F4A" w:rsidRPr="00F316D7" w:rsidRDefault="00F316D7" w:rsidP="00E81ED4">
      <w:pPr>
        <w:pStyle w:val="ListParagraph"/>
        <w:numPr>
          <w:ilvl w:val="1"/>
          <w:numId w:val="2"/>
        </w:numPr>
        <w:rPr>
          <w:u w:val="single"/>
        </w:rPr>
      </w:pPr>
      <w:r>
        <w:t>Fingers are interdependent</w:t>
      </w:r>
    </w:p>
    <w:p w14:paraId="26D6953F" w14:textId="369070D8" w:rsidR="00F316D7" w:rsidRPr="00B85F4A" w:rsidRDefault="000F2DD6" w:rsidP="00E81ED4">
      <w:pPr>
        <w:pStyle w:val="ListParagraph"/>
        <w:numPr>
          <w:ilvl w:val="1"/>
          <w:numId w:val="2"/>
        </w:numPr>
        <w:rPr>
          <w:u w:val="single"/>
        </w:rPr>
      </w:pPr>
      <w:r>
        <w:t>Return hand to neutral</w:t>
      </w:r>
    </w:p>
    <w:p w14:paraId="5113A198" w14:textId="1104FB61" w:rsidR="00B85F4A" w:rsidRPr="00B85F4A" w:rsidRDefault="00B85F4A" w:rsidP="00B85F4A">
      <w:pPr>
        <w:pStyle w:val="ListParagraph"/>
        <w:numPr>
          <w:ilvl w:val="0"/>
          <w:numId w:val="2"/>
        </w:numPr>
        <w:rPr>
          <w:u w:val="single"/>
        </w:rPr>
      </w:pPr>
      <w:r>
        <w:t>Keyboard topography and motions in three dimensions</w:t>
      </w:r>
    </w:p>
    <w:p w14:paraId="2D097939" w14:textId="6D76EECC" w:rsidR="00B85F4A" w:rsidRPr="00B85F4A" w:rsidRDefault="00B85F4A" w:rsidP="00B85F4A">
      <w:pPr>
        <w:pStyle w:val="ListParagraph"/>
        <w:numPr>
          <w:ilvl w:val="0"/>
          <w:numId w:val="2"/>
        </w:numPr>
        <w:rPr>
          <w:u w:val="single"/>
        </w:rPr>
      </w:pPr>
      <w:r>
        <w:t>Motor learning</w:t>
      </w:r>
    </w:p>
    <w:p w14:paraId="421A691F" w14:textId="1CA284CC" w:rsidR="00B85F4A" w:rsidRPr="00B85F4A" w:rsidRDefault="00B85F4A" w:rsidP="00B85F4A">
      <w:pPr>
        <w:pStyle w:val="ListParagraph"/>
        <w:numPr>
          <w:ilvl w:val="1"/>
          <w:numId w:val="2"/>
        </w:numPr>
        <w:rPr>
          <w:u w:val="single"/>
        </w:rPr>
      </w:pPr>
      <w:r>
        <w:t xml:space="preserve">Grasping gesture </w:t>
      </w:r>
      <w:r>
        <w:sym w:font="Wingdings" w:char="F0E0"/>
      </w:r>
      <w:r>
        <w:t xml:space="preserve"> individuation of fingers </w:t>
      </w:r>
      <w:r>
        <w:sym w:font="Wingdings" w:char="F0E0"/>
      </w:r>
      <w:r>
        <w:t>more complex coordination</w:t>
      </w:r>
    </w:p>
    <w:p w14:paraId="15DC7DE1" w14:textId="6967B8B1" w:rsidR="00B85F4A" w:rsidRPr="002E7E34" w:rsidRDefault="002E7E34" w:rsidP="00B85F4A">
      <w:pPr>
        <w:pStyle w:val="ListParagraph"/>
        <w:numPr>
          <w:ilvl w:val="1"/>
          <w:numId w:val="2"/>
        </w:numPr>
        <w:rPr>
          <w:u w:val="single"/>
        </w:rPr>
      </w:pPr>
      <w:r>
        <w:t>Vision is primary in guiding and refining motor skill development</w:t>
      </w:r>
    </w:p>
    <w:p w14:paraId="64B98279" w14:textId="1CECFEED" w:rsidR="002E7E34" w:rsidRPr="00B85F4A" w:rsidRDefault="002E7E34" w:rsidP="007E369F">
      <w:pPr>
        <w:pStyle w:val="ListParagraph"/>
        <w:numPr>
          <w:ilvl w:val="1"/>
          <w:numId w:val="2"/>
        </w:numPr>
        <w:spacing w:after="0"/>
        <w:rPr>
          <w:u w:val="single"/>
        </w:rPr>
      </w:pPr>
      <w:r>
        <w:t xml:space="preserve">Students need to be aware of both the movement and the </w:t>
      </w:r>
      <w:r>
        <w:rPr>
          <w:i/>
          <w:iCs/>
        </w:rPr>
        <w:t>goal</w:t>
      </w:r>
      <w:r>
        <w:t xml:space="preserve"> of the movement.</w:t>
      </w:r>
    </w:p>
    <w:p w14:paraId="236A1875" w14:textId="030896FF" w:rsidR="00BD293D" w:rsidRPr="005B760E" w:rsidRDefault="00B85F4A" w:rsidP="007E369F">
      <w:pPr>
        <w:pStyle w:val="Heading1"/>
        <w:rPr>
          <w:color w:val="2F5496" w:themeColor="accent1" w:themeShade="BF"/>
          <w:sz w:val="28"/>
          <w:szCs w:val="28"/>
          <w:u w:val="single"/>
        </w:rPr>
      </w:pPr>
      <w:r w:rsidRPr="005B760E">
        <w:rPr>
          <w:color w:val="2F5496" w:themeColor="accent1" w:themeShade="BF"/>
          <w:sz w:val="28"/>
          <w:szCs w:val="28"/>
          <w:u w:val="single"/>
        </w:rPr>
        <w:t>Core</w:t>
      </w:r>
      <w:r w:rsidR="00BD293D" w:rsidRPr="005B760E">
        <w:rPr>
          <w:color w:val="2F5496" w:themeColor="accent1" w:themeShade="BF"/>
          <w:sz w:val="28"/>
          <w:szCs w:val="28"/>
          <w:u w:val="single"/>
        </w:rPr>
        <w:t xml:space="preserve"> Fingering Principles</w:t>
      </w:r>
      <w:r w:rsidRPr="005B760E">
        <w:rPr>
          <w:color w:val="2F5496" w:themeColor="accent1" w:themeShade="BF"/>
          <w:sz w:val="28"/>
          <w:szCs w:val="28"/>
          <w:u w:val="single"/>
        </w:rPr>
        <w:t>:</w:t>
      </w:r>
    </w:p>
    <w:p w14:paraId="42275DB7" w14:textId="21FFA838" w:rsidR="00BD293D" w:rsidRDefault="00BD293D" w:rsidP="00BD293D">
      <w:pPr>
        <w:pStyle w:val="ListParagraph"/>
        <w:numPr>
          <w:ilvl w:val="0"/>
          <w:numId w:val="1"/>
        </w:numPr>
      </w:pPr>
      <w:r>
        <w:t>Return to the smallest, most neutral hand shape as soon and as often as possible.</w:t>
      </w:r>
    </w:p>
    <w:p w14:paraId="1A6B5098" w14:textId="0031C956" w:rsidR="00BD293D" w:rsidRDefault="00BD293D" w:rsidP="00BD293D">
      <w:pPr>
        <w:pStyle w:val="ListParagraph"/>
        <w:numPr>
          <w:ilvl w:val="0"/>
          <w:numId w:val="1"/>
        </w:numPr>
      </w:pPr>
      <w:r>
        <w:t>Do not pass lower numbered fingers over higher numbered fingers.</w:t>
      </w:r>
    </w:p>
    <w:p w14:paraId="1FF44ADB" w14:textId="0C94ACAD" w:rsidR="00BD293D" w:rsidRDefault="00BD293D" w:rsidP="00BD293D">
      <w:pPr>
        <w:pStyle w:val="ListParagraph"/>
        <w:numPr>
          <w:ilvl w:val="0"/>
          <w:numId w:val="1"/>
        </w:numPr>
      </w:pPr>
      <w:r>
        <w:t>Favor the same fingering in repeat</w:t>
      </w:r>
      <w:r w:rsidR="006E65C8">
        <w:t>ed</w:t>
      </w:r>
      <w:r>
        <w:t xml:space="preserve"> patterns and sequences.</w:t>
      </w:r>
    </w:p>
    <w:p w14:paraId="6AED9D16" w14:textId="20C8FDC4" w:rsidR="00BD293D" w:rsidRDefault="00BD293D" w:rsidP="00BD293D">
      <w:pPr>
        <w:pStyle w:val="ListParagraph"/>
        <w:numPr>
          <w:ilvl w:val="0"/>
          <w:numId w:val="1"/>
        </w:numPr>
      </w:pPr>
      <w:r>
        <w:t>Use strong fingers</w:t>
      </w:r>
      <w:r w:rsidR="00A05387">
        <w:t xml:space="preserve"> or impulses from the arm</w:t>
      </w:r>
      <w:r>
        <w:t xml:space="preserve"> on strong musical notes and inflections.</w:t>
      </w:r>
    </w:p>
    <w:p w14:paraId="67A6DF6B" w14:textId="61A85A81" w:rsidR="00BD293D" w:rsidRDefault="00BD293D" w:rsidP="00BD293D">
      <w:pPr>
        <w:pStyle w:val="ListParagraph"/>
        <w:numPr>
          <w:ilvl w:val="0"/>
          <w:numId w:val="1"/>
        </w:numPr>
      </w:pPr>
      <w:r>
        <w:t>Match intervallic gaps to spans between fingers.</w:t>
      </w:r>
    </w:p>
    <w:p w14:paraId="5B2ED0DF" w14:textId="73A89CC9" w:rsidR="00BD293D" w:rsidRDefault="000B7E4E" w:rsidP="00BD293D">
      <w:pPr>
        <w:pStyle w:val="ListParagraph"/>
        <w:numPr>
          <w:ilvl w:val="0"/>
          <w:numId w:val="1"/>
        </w:numPr>
      </w:pPr>
      <w:r>
        <w:t>Consider</w:t>
      </w:r>
      <w:r w:rsidR="00D163A6">
        <w:t xml:space="preserve"> </w:t>
      </w:r>
      <w:r w:rsidR="001D539A">
        <w:t xml:space="preserve">finger </w:t>
      </w:r>
      <w:r w:rsidR="00BD293D">
        <w:t>length</w:t>
      </w:r>
      <w:r w:rsidR="001D539A">
        <w:t xml:space="preserve"> </w:t>
      </w:r>
      <w:r w:rsidR="00C17675">
        <w:t>relative to</w:t>
      </w:r>
      <w:r w:rsidR="00BD293D">
        <w:t xml:space="preserve"> placement along the key length. </w:t>
      </w:r>
    </w:p>
    <w:p w14:paraId="01D50B3D" w14:textId="77777777" w:rsidR="00B85F4A" w:rsidRDefault="00B85F4A" w:rsidP="00BD293D">
      <w:pPr>
        <w:pStyle w:val="ListParagraph"/>
        <w:numPr>
          <w:ilvl w:val="0"/>
          <w:numId w:val="1"/>
        </w:numPr>
      </w:pPr>
      <w:r>
        <w:t>Hand shifts:</w:t>
      </w:r>
    </w:p>
    <w:p w14:paraId="098E8228" w14:textId="39B8CE74" w:rsidR="00BD293D" w:rsidRDefault="00BD293D" w:rsidP="00B85F4A">
      <w:pPr>
        <w:pStyle w:val="ListParagraph"/>
        <w:numPr>
          <w:ilvl w:val="1"/>
          <w:numId w:val="1"/>
        </w:numPr>
      </w:pPr>
      <w:r>
        <w:t>Favor longer fingers on black keys where horizontal movement is continuing in the same direction.</w:t>
      </w:r>
    </w:p>
    <w:p w14:paraId="319C5EED" w14:textId="77777777" w:rsidR="00B85F4A" w:rsidRDefault="00B85F4A" w:rsidP="00B85F4A">
      <w:pPr>
        <w:pStyle w:val="ListParagraph"/>
        <w:numPr>
          <w:ilvl w:val="1"/>
          <w:numId w:val="1"/>
        </w:numPr>
      </w:pPr>
      <w:r>
        <w:t>Use opening/closing hand motions</w:t>
      </w:r>
    </w:p>
    <w:p w14:paraId="1F5E672F" w14:textId="19D84B1F" w:rsidR="00C21044" w:rsidRDefault="00C21044" w:rsidP="00B85F4A">
      <w:pPr>
        <w:pStyle w:val="ListParagraph"/>
        <w:numPr>
          <w:ilvl w:val="1"/>
          <w:numId w:val="1"/>
        </w:numPr>
      </w:pPr>
      <w:r>
        <w:t>Cover distances with the arm</w:t>
      </w:r>
    </w:p>
    <w:p w14:paraId="0A3F6D33" w14:textId="45442E50" w:rsidR="00B85F4A" w:rsidRDefault="00B85F4A" w:rsidP="00B85F4A">
      <w:pPr>
        <w:pStyle w:val="ListParagraph"/>
        <w:numPr>
          <w:ilvl w:val="0"/>
          <w:numId w:val="1"/>
        </w:numPr>
      </w:pPr>
      <w:r>
        <w:t>Finger within handfuls. Hand size is a factor!</w:t>
      </w:r>
    </w:p>
    <w:p w14:paraId="2C9435CF" w14:textId="15C3788F" w:rsidR="00B85F4A" w:rsidRDefault="00B85F4A" w:rsidP="00B85F4A">
      <w:pPr>
        <w:pStyle w:val="ListParagraph"/>
        <w:numPr>
          <w:ilvl w:val="0"/>
          <w:numId w:val="1"/>
        </w:numPr>
      </w:pPr>
      <w:r>
        <w:t>Balance the need for power</w:t>
      </w:r>
      <w:r w:rsidR="007670C5">
        <w:t xml:space="preserve"> (arm)</w:t>
      </w:r>
      <w:r>
        <w:t xml:space="preserve"> versus the need for speed of consecutive keystrokes</w:t>
      </w:r>
      <w:r w:rsidR="007670C5">
        <w:t xml:space="preserve"> (finger)</w:t>
      </w:r>
      <w:r>
        <w:t>.</w:t>
      </w:r>
    </w:p>
    <w:p w14:paraId="2B829649" w14:textId="7D2914BF" w:rsidR="006828E8" w:rsidRPr="005B760E" w:rsidRDefault="00CA1D85" w:rsidP="006828E8">
      <w:pPr>
        <w:pStyle w:val="Heading1"/>
        <w:rPr>
          <w:color w:val="2F5496" w:themeColor="accent1" w:themeShade="BF"/>
          <w:sz w:val="28"/>
          <w:szCs w:val="28"/>
          <w:u w:val="single"/>
        </w:rPr>
      </w:pPr>
      <w:r w:rsidRPr="005B760E">
        <w:rPr>
          <w:color w:val="2F5496" w:themeColor="accent1" w:themeShade="BF"/>
          <w:sz w:val="28"/>
          <w:szCs w:val="28"/>
          <w:u w:val="single"/>
        </w:rPr>
        <w:t>Exploring</w:t>
      </w:r>
      <w:r w:rsidR="00AE7167" w:rsidRPr="005B760E">
        <w:rPr>
          <w:color w:val="2F5496" w:themeColor="accent1" w:themeShade="BF"/>
          <w:sz w:val="28"/>
          <w:szCs w:val="28"/>
          <w:u w:val="single"/>
        </w:rPr>
        <w:t xml:space="preserve"> Fingering Principles in Repertoire</w:t>
      </w:r>
      <w:r w:rsidR="00B85F4A" w:rsidRPr="005B760E">
        <w:rPr>
          <w:color w:val="2F5496" w:themeColor="accent1" w:themeShade="BF"/>
          <w:sz w:val="28"/>
          <w:szCs w:val="28"/>
          <w:u w:val="single"/>
        </w:rPr>
        <w:t>:</w:t>
      </w:r>
    </w:p>
    <w:p w14:paraId="7A8A9162" w14:textId="43FF1075" w:rsidR="002E7E34" w:rsidRPr="009E01C6" w:rsidRDefault="00045451" w:rsidP="005B760E">
      <w:pPr>
        <w:pStyle w:val="Heading2"/>
        <w:rPr>
          <w:sz w:val="28"/>
          <w:szCs w:val="28"/>
        </w:rPr>
      </w:pPr>
      <w:r w:rsidRPr="009E01C6">
        <w:rPr>
          <w:sz w:val="28"/>
          <w:szCs w:val="28"/>
        </w:rPr>
        <w:t xml:space="preserve">Early </w:t>
      </w:r>
      <w:r w:rsidR="002E7E34" w:rsidRPr="009E01C6">
        <w:rPr>
          <w:sz w:val="28"/>
          <w:szCs w:val="28"/>
        </w:rPr>
        <w:t>Elementary:</w:t>
      </w:r>
    </w:p>
    <w:p w14:paraId="4E93B9C6" w14:textId="6D593806" w:rsidR="002E7E34" w:rsidRDefault="002E7E34" w:rsidP="002E7E34">
      <w:pPr>
        <w:pStyle w:val="ListParagraph"/>
        <w:numPr>
          <w:ilvl w:val="0"/>
          <w:numId w:val="3"/>
        </w:numPr>
      </w:pPr>
      <w:r>
        <w:t>Arm first. Work on neutral</w:t>
      </w:r>
      <w:r w:rsidR="00BD7E13">
        <w:t xml:space="preserve"> hand with stable</w:t>
      </w:r>
      <w:r>
        <w:t xml:space="preserve"> finger </w:t>
      </w:r>
      <w:r w:rsidR="00BD7E13">
        <w:t>and finger</w:t>
      </w:r>
      <w:r w:rsidR="0094090F">
        <w:t xml:space="preserve">-to-elbow </w:t>
      </w:r>
      <w:r>
        <w:t>alignment</w:t>
      </w:r>
    </w:p>
    <w:p w14:paraId="780C2238" w14:textId="0FC513B2" w:rsidR="002E7E34" w:rsidRDefault="002E7E34" w:rsidP="002E7E34">
      <w:pPr>
        <w:pStyle w:val="ListParagraph"/>
        <w:numPr>
          <w:ilvl w:val="0"/>
          <w:numId w:val="3"/>
        </w:numPr>
      </w:pPr>
      <w:r>
        <w:t>Add</w:t>
      </w:r>
      <w:r w:rsidR="003240CE">
        <w:t>ing</w:t>
      </w:r>
      <w:r>
        <w:t xml:space="preserve"> thumb and fifth finger</w:t>
      </w:r>
    </w:p>
    <w:p w14:paraId="43850135" w14:textId="2A672018" w:rsidR="002E7E34" w:rsidRDefault="002E7E34" w:rsidP="002E7E34">
      <w:pPr>
        <w:pStyle w:val="ListParagraph"/>
        <w:numPr>
          <w:ilvl w:val="0"/>
          <w:numId w:val="3"/>
        </w:numPr>
      </w:pPr>
      <w:r>
        <w:t>Us</w:t>
      </w:r>
      <w:r w:rsidR="003240CE">
        <w:t>ing</w:t>
      </w:r>
      <w:r>
        <w:t xml:space="preserve"> all five fingers in sequence: stepwise, then adding skips (</w:t>
      </w:r>
      <w:r w:rsidR="00261F8B">
        <w:t xml:space="preserve">that </w:t>
      </w:r>
      <w:r>
        <w:t>also skip a finger)</w:t>
      </w:r>
    </w:p>
    <w:p w14:paraId="7DC6D1B4" w14:textId="6A86875D" w:rsidR="002E7E34" w:rsidRDefault="002E7E34" w:rsidP="002E7E34">
      <w:pPr>
        <w:pStyle w:val="ListParagraph"/>
        <w:numPr>
          <w:ilvl w:val="0"/>
          <w:numId w:val="3"/>
        </w:numPr>
      </w:pPr>
      <w:r>
        <w:t>Mov</w:t>
      </w:r>
      <w:r w:rsidR="003240CE">
        <w:t>ing</w:t>
      </w:r>
      <w:r>
        <w:t xml:space="preserve"> same finger up/down on consecutive notes</w:t>
      </w:r>
    </w:p>
    <w:p w14:paraId="3794E7BF" w14:textId="210F4549" w:rsidR="002E7E34" w:rsidRDefault="002E7E34" w:rsidP="002E7E34">
      <w:pPr>
        <w:pStyle w:val="ListParagraph"/>
        <w:numPr>
          <w:ilvl w:val="0"/>
          <w:numId w:val="3"/>
        </w:numPr>
      </w:pPr>
      <w:r>
        <w:t>Extend</w:t>
      </w:r>
      <w:r w:rsidR="003240CE">
        <w:t>ing</w:t>
      </w:r>
      <w:r>
        <w:t xml:space="preserve"> </w:t>
      </w:r>
      <w:r w:rsidR="00CD4772">
        <w:t xml:space="preserve">one note </w:t>
      </w:r>
      <w:r>
        <w:t>beyond five-finger melodies</w:t>
      </w:r>
    </w:p>
    <w:p w14:paraId="33E87A18" w14:textId="45A339AD" w:rsidR="00C262CA" w:rsidRDefault="00C262CA" w:rsidP="002E7E34">
      <w:pPr>
        <w:pStyle w:val="ListParagraph"/>
        <w:numPr>
          <w:ilvl w:val="0"/>
          <w:numId w:val="3"/>
        </w:numPr>
      </w:pPr>
      <w:r>
        <w:t>Black key accidentals</w:t>
      </w:r>
    </w:p>
    <w:p w14:paraId="350F5625" w14:textId="6A77950D" w:rsidR="00FD69CA" w:rsidRDefault="00CD4772" w:rsidP="002E7E34">
      <w:pPr>
        <w:pStyle w:val="ListParagraph"/>
        <w:numPr>
          <w:ilvl w:val="0"/>
          <w:numId w:val="3"/>
        </w:numPr>
      </w:pPr>
      <w:r>
        <w:t xml:space="preserve">Explore arm and finger coordination: </w:t>
      </w:r>
      <w:r w:rsidR="00FD69CA">
        <w:t>2-note and other small articulat</w:t>
      </w:r>
      <w:r w:rsidR="0094090F">
        <w:t>ion</w:t>
      </w:r>
      <w:r w:rsidR="00FD69CA">
        <w:t xml:space="preserve"> groupings</w:t>
      </w:r>
    </w:p>
    <w:p w14:paraId="18813A21" w14:textId="4766B0B5" w:rsidR="00045451" w:rsidRPr="009E01C6" w:rsidRDefault="00045451" w:rsidP="007E369F">
      <w:pPr>
        <w:pStyle w:val="Heading2"/>
      </w:pPr>
      <w:r w:rsidRPr="009E01C6">
        <w:lastRenderedPageBreak/>
        <w:t>Mid/Late Elementary:</w:t>
      </w:r>
    </w:p>
    <w:p w14:paraId="00A24221" w14:textId="20581E33" w:rsidR="004564A5" w:rsidRDefault="004564A5" w:rsidP="004564A5">
      <w:pPr>
        <w:pStyle w:val="ListParagraph"/>
        <w:numPr>
          <w:ilvl w:val="0"/>
          <w:numId w:val="4"/>
        </w:numPr>
      </w:pPr>
      <w:r>
        <w:t>Melodic sequences</w:t>
      </w:r>
      <w:r w:rsidR="0067356E">
        <w:t>: favor similar fingerings, strong fingers for strong notes</w:t>
      </w:r>
      <w:r w:rsidR="008E09A9">
        <w:t>, finger in handfuls</w:t>
      </w:r>
    </w:p>
    <w:p w14:paraId="381E9A2A" w14:textId="12EB1A72" w:rsidR="004564A5" w:rsidRDefault="003240CE" w:rsidP="004564A5">
      <w:pPr>
        <w:pStyle w:val="ListParagraph"/>
        <w:numPr>
          <w:ilvl w:val="0"/>
          <w:numId w:val="4"/>
        </w:numPr>
      </w:pPr>
      <w:r>
        <w:t>Matchin</w:t>
      </w:r>
      <w:r w:rsidR="0055004E">
        <w:t>g</w:t>
      </w:r>
      <w:r>
        <w:t xml:space="preserve"> intervals to hand shape</w:t>
      </w:r>
      <w:r w:rsidR="00D01811">
        <w:t xml:space="preserve">: </w:t>
      </w:r>
      <w:r w:rsidR="00914F4B">
        <w:t xml:space="preserve">melodic and harmonic thirds, seconds, fifths, triads, </w:t>
      </w:r>
      <w:proofErr w:type="gramStart"/>
      <w:r w:rsidR="00914F4B">
        <w:t>etc.</w:t>
      </w:r>
      <w:proofErr w:type="gramEnd"/>
      <w:r w:rsidR="00914F4B">
        <w:t xml:space="preserve"> Move hand</w:t>
      </w:r>
      <w:r w:rsidR="007657D7">
        <w:t>s</w:t>
      </w:r>
      <w:r w:rsidR="00914F4B">
        <w:t xml:space="preserve"> into different register</w:t>
      </w:r>
      <w:r w:rsidR="008E09A9">
        <w:t>s</w:t>
      </w:r>
      <w:r w:rsidR="00914F4B">
        <w:t>.</w:t>
      </w:r>
    </w:p>
    <w:p w14:paraId="31142B40" w14:textId="5DA89373" w:rsidR="003240CE" w:rsidRDefault="0055004E" w:rsidP="004564A5">
      <w:pPr>
        <w:pStyle w:val="ListParagraph"/>
        <w:numPr>
          <w:ilvl w:val="0"/>
          <w:numId w:val="4"/>
        </w:numPr>
      </w:pPr>
      <w:r>
        <w:t>Opening hand slightly and returning to neutral</w:t>
      </w:r>
    </w:p>
    <w:p w14:paraId="78D8EB5A" w14:textId="49A02B9D" w:rsidR="0055004E" w:rsidRDefault="0055004E" w:rsidP="004564A5">
      <w:pPr>
        <w:pStyle w:val="ListParagraph"/>
        <w:numPr>
          <w:ilvl w:val="0"/>
          <w:numId w:val="4"/>
        </w:numPr>
      </w:pPr>
      <w:r>
        <w:t xml:space="preserve">Using </w:t>
      </w:r>
      <w:r w:rsidR="004C3D0E">
        <w:t xml:space="preserve">arm (forearm </w:t>
      </w:r>
      <w:r>
        <w:t>arcs</w:t>
      </w:r>
      <w:r w:rsidR="004C3D0E">
        <w:t>)</w:t>
      </w:r>
      <w:r>
        <w:t xml:space="preserve"> to cover distances</w:t>
      </w:r>
    </w:p>
    <w:p w14:paraId="3E72A391" w14:textId="60A1E728" w:rsidR="0055004E" w:rsidRDefault="0055004E" w:rsidP="007E369F">
      <w:pPr>
        <w:pStyle w:val="Heading2"/>
      </w:pPr>
      <w:r w:rsidRPr="009E01C6">
        <w:t>Early Intermediate:</w:t>
      </w:r>
    </w:p>
    <w:p w14:paraId="5C22F400" w14:textId="777B52B7" w:rsidR="00EC60A5" w:rsidRDefault="002605E0" w:rsidP="00E42DC6">
      <w:pPr>
        <w:pStyle w:val="ListParagraph"/>
        <w:numPr>
          <w:ilvl w:val="0"/>
          <w:numId w:val="5"/>
        </w:numPr>
      </w:pPr>
      <w:r>
        <w:t>H</w:t>
      </w:r>
      <w:r w:rsidR="00E42DC6">
        <w:t xml:space="preserve">and shifts </w:t>
      </w:r>
    </w:p>
    <w:p w14:paraId="2912557B" w14:textId="77777777" w:rsidR="002605E0" w:rsidRDefault="002605E0" w:rsidP="00EC60A5">
      <w:pPr>
        <w:pStyle w:val="ListParagraph"/>
        <w:numPr>
          <w:ilvl w:val="1"/>
          <w:numId w:val="5"/>
        </w:numPr>
      </w:pPr>
      <w:r>
        <w:t>Scales (outside of repertoire) and scalar passagework within repertoire</w:t>
      </w:r>
    </w:p>
    <w:p w14:paraId="0C9A3FAA" w14:textId="51278BAD" w:rsidR="002605E0" w:rsidRDefault="002605E0" w:rsidP="002605E0">
      <w:pPr>
        <w:pStyle w:val="ListParagraph"/>
        <w:numPr>
          <w:ilvl w:val="1"/>
          <w:numId w:val="5"/>
        </w:numPr>
      </w:pPr>
      <w:r>
        <w:t xml:space="preserve">Chromatic linear </w:t>
      </w:r>
      <w:r w:rsidR="00462C50">
        <w:t>passages</w:t>
      </w:r>
    </w:p>
    <w:p w14:paraId="4FCF3B75" w14:textId="31D24401" w:rsidR="00EC60A5" w:rsidRDefault="00EC60A5" w:rsidP="00EC60A5">
      <w:pPr>
        <w:pStyle w:val="ListParagraph"/>
        <w:numPr>
          <w:ilvl w:val="1"/>
          <w:numId w:val="5"/>
        </w:numPr>
      </w:pPr>
      <w:r>
        <w:t>Fingering within handful</w:t>
      </w:r>
      <w:r w:rsidR="00546EDA">
        <w:t>s</w:t>
      </w:r>
      <w:r w:rsidR="00656254">
        <w:t xml:space="preserve"> in extended-range melodies</w:t>
      </w:r>
    </w:p>
    <w:p w14:paraId="62BBA1AB" w14:textId="37F938E7" w:rsidR="00EC5A6E" w:rsidRDefault="00DE7CFB" w:rsidP="00EC5A6E">
      <w:pPr>
        <w:pStyle w:val="ListParagraph"/>
        <w:numPr>
          <w:ilvl w:val="0"/>
          <w:numId w:val="5"/>
        </w:numPr>
      </w:pPr>
      <w:r>
        <w:t>Matching hand to keyboard shapes</w:t>
      </w:r>
      <w:r w:rsidR="007A1564">
        <w:t>: triads, triad</w:t>
      </w:r>
      <w:r w:rsidR="00EC5A6E">
        <w:t xml:space="preserve"> chord inversions</w:t>
      </w:r>
      <w:r w:rsidR="007A1564">
        <w:t xml:space="preserve"> (including standard primary chord progression in closest voicings)</w:t>
      </w:r>
    </w:p>
    <w:p w14:paraId="61D73917" w14:textId="06DB66C5" w:rsidR="0005088A" w:rsidRDefault="0005088A" w:rsidP="00EC5A6E">
      <w:pPr>
        <w:pStyle w:val="ListParagraph"/>
        <w:numPr>
          <w:ilvl w:val="0"/>
          <w:numId w:val="5"/>
        </w:numPr>
      </w:pPr>
      <w:r w:rsidRPr="00D34838">
        <w:t>Continue</w:t>
      </w:r>
      <w:r w:rsidR="00E73BD1">
        <w:t>d</w:t>
      </w:r>
      <w:r w:rsidRPr="00D34838">
        <w:t xml:space="preserve"> exploration of fingering patterns </w:t>
      </w:r>
      <w:r w:rsidR="00E73BD1">
        <w:t>(including accompaniment patterns) and sequences</w:t>
      </w:r>
    </w:p>
    <w:p w14:paraId="714C4DBB" w14:textId="47C803BD" w:rsidR="007C3224" w:rsidRPr="00D34838" w:rsidRDefault="00E651B5" w:rsidP="00EC5A6E">
      <w:pPr>
        <w:pStyle w:val="ListParagraph"/>
        <w:numPr>
          <w:ilvl w:val="0"/>
          <w:numId w:val="5"/>
        </w:numPr>
      </w:pPr>
      <w:r>
        <w:t>R</w:t>
      </w:r>
      <w:r w:rsidR="007C3224">
        <w:t>otation: Alberti accompaniment patterns</w:t>
      </w:r>
    </w:p>
    <w:p w14:paraId="4BF1C04A" w14:textId="1E649FC0" w:rsidR="00BB2EB0" w:rsidRPr="009E01C6" w:rsidRDefault="00BB2EB0" w:rsidP="007E369F">
      <w:pPr>
        <w:pStyle w:val="Heading2"/>
      </w:pPr>
      <w:r w:rsidRPr="009E01C6">
        <w:t>Mid/Late Intermediate:</w:t>
      </w:r>
    </w:p>
    <w:p w14:paraId="5C675528" w14:textId="77777777" w:rsidR="00325C98" w:rsidRDefault="00BB2EB0" w:rsidP="00BB2EB0">
      <w:pPr>
        <w:pStyle w:val="ListParagraph"/>
        <w:numPr>
          <w:ilvl w:val="0"/>
          <w:numId w:val="6"/>
        </w:numPr>
      </w:pPr>
      <w:r>
        <w:t>Covering larger distances quickly</w:t>
      </w:r>
      <w:r w:rsidR="00383C70">
        <w:t xml:space="preserve">: </w:t>
      </w:r>
    </w:p>
    <w:p w14:paraId="1810D202" w14:textId="6F2FD34F" w:rsidR="00325C98" w:rsidRDefault="00962595" w:rsidP="00325C98">
      <w:pPr>
        <w:pStyle w:val="ListParagraph"/>
        <w:numPr>
          <w:ilvl w:val="1"/>
          <w:numId w:val="6"/>
        </w:numPr>
      </w:pPr>
      <w:r>
        <w:t>W</w:t>
      </w:r>
      <w:r w:rsidR="00383C70">
        <w:t>idely spaced melodies</w:t>
      </w:r>
    </w:p>
    <w:p w14:paraId="6A0FDCC3" w14:textId="7EB1186A" w:rsidR="00BB2EB0" w:rsidRDefault="00962595" w:rsidP="00325C98">
      <w:pPr>
        <w:pStyle w:val="ListParagraph"/>
        <w:numPr>
          <w:ilvl w:val="1"/>
          <w:numId w:val="6"/>
        </w:numPr>
      </w:pPr>
      <w:r>
        <w:t>L</w:t>
      </w:r>
      <w:r w:rsidR="00383C70">
        <w:t>eaps in one hand</w:t>
      </w:r>
    </w:p>
    <w:p w14:paraId="5E2522E6" w14:textId="7E9EDD16" w:rsidR="00325C98" w:rsidRDefault="00962595" w:rsidP="00325C98">
      <w:pPr>
        <w:pStyle w:val="ListParagraph"/>
        <w:numPr>
          <w:ilvl w:val="1"/>
          <w:numId w:val="6"/>
        </w:numPr>
      </w:pPr>
      <w:r>
        <w:t>Closing distances</w:t>
      </w:r>
    </w:p>
    <w:p w14:paraId="319461DC" w14:textId="562154FC" w:rsidR="00307F38" w:rsidRDefault="002B2038" w:rsidP="00BB2EB0">
      <w:pPr>
        <w:pStyle w:val="ListParagraph"/>
        <w:numPr>
          <w:ilvl w:val="0"/>
          <w:numId w:val="6"/>
        </w:numPr>
      </w:pPr>
      <w:r>
        <w:t>Expanded textures and</w:t>
      </w:r>
      <w:r w:rsidR="003C3410">
        <w:t xml:space="preserve"> larger,</w:t>
      </w:r>
      <w:r w:rsidR="00BB2EB0">
        <w:t xml:space="preserve"> multi-voiced chord shapes</w:t>
      </w:r>
      <w:r w:rsidR="00850154">
        <w:t xml:space="preserve">: </w:t>
      </w:r>
      <w:r w:rsidR="006A1DE8">
        <w:t xml:space="preserve"> </w:t>
      </w:r>
    </w:p>
    <w:p w14:paraId="70B6EE12" w14:textId="61B448CF" w:rsidR="00307F38" w:rsidRDefault="00307F38" w:rsidP="00307F38">
      <w:pPr>
        <w:pStyle w:val="ListParagraph"/>
        <w:numPr>
          <w:ilvl w:val="1"/>
          <w:numId w:val="6"/>
        </w:numPr>
      </w:pPr>
      <w:r>
        <w:t>Redistribution</w:t>
      </w:r>
    </w:p>
    <w:p w14:paraId="06DAE4A4" w14:textId="4112FAEF" w:rsidR="00307F38" w:rsidRDefault="00D34838" w:rsidP="00307F38">
      <w:pPr>
        <w:pStyle w:val="ListParagraph"/>
        <w:numPr>
          <w:ilvl w:val="1"/>
          <w:numId w:val="6"/>
        </w:numPr>
      </w:pPr>
      <w:r>
        <w:t>Omitting notes</w:t>
      </w:r>
    </w:p>
    <w:p w14:paraId="540A3B63" w14:textId="51C1C97A" w:rsidR="003C3410" w:rsidRDefault="00526269" w:rsidP="00BB2EB0">
      <w:pPr>
        <w:pStyle w:val="ListParagraph"/>
        <w:numPr>
          <w:ilvl w:val="0"/>
          <w:numId w:val="6"/>
        </w:numPr>
      </w:pPr>
      <w:r>
        <w:t xml:space="preserve">Using </w:t>
      </w:r>
      <w:r w:rsidR="003C3410">
        <w:t xml:space="preserve">rotation </w:t>
      </w:r>
      <w:r w:rsidR="00FB49F7">
        <w:t>for power, speed, and voicing</w:t>
      </w:r>
    </w:p>
    <w:p w14:paraId="108E6015" w14:textId="6A900417" w:rsidR="0078287A" w:rsidRDefault="0078287A" w:rsidP="00BB2EB0">
      <w:pPr>
        <w:pStyle w:val="ListParagraph"/>
        <w:numPr>
          <w:ilvl w:val="0"/>
          <w:numId w:val="6"/>
        </w:numPr>
      </w:pPr>
      <w:r>
        <w:t>Using thumb and fifth finger on black keys</w:t>
      </w:r>
    </w:p>
    <w:p w14:paraId="79A66708" w14:textId="78B35726" w:rsidR="00964D98" w:rsidRDefault="00964D98" w:rsidP="00964D98">
      <w:pPr>
        <w:pStyle w:val="ListParagraph"/>
        <w:numPr>
          <w:ilvl w:val="0"/>
          <w:numId w:val="6"/>
        </w:numPr>
      </w:pPr>
      <w:r>
        <w:t>“</w:t>
      </w:r>
      <w:r w:rsidR="00BF5080">
        <w:t>Caterpillar</w:t>
      </w:r>
      <w:r>
        <w:t xml:space="preserve">” fingerings </w:t>
      </w:r>
    </w:p>
    <w:p w14:paraId="5C47328D" w14:textId="185517E2" w:rsidR="006A1DE8" w:rsidRDefault="00C272F2" w:rsidP="00C272F2">
      <w:pPr>
        <w:pStyle w:val="ListParagraph"/>
        <w:numPr>
          <w:ilvl w:val="0"/>
          <w:numId w:val="6"/>
        </w:numPr>
      </w:pPr>
      <w:r>
        <w:t>Sustaining notes using pedal or f</w:t>
      </w:r>
      <w:r w:rsidR="003C3410">
        <w:t>inger substitution</w:t>
      </w:r>
    </w:p>
    <w:p w14:paraId="40894A6D" w14:textId="2E6A143E" w:rsidR="006A1DE8" w:rsidRDefault="003241FD" w:rsidP="00BB2EB0">
      <w:pPr>
        <w:pStyle w:val="ListParagraph"/>
        <w:numPr>
          <w:ilvl w:val="0"/>
          <w:numId w:val="6"/>
        </w:numPr>
      </w:pPr>
      <w:r>
        <w:t>Repeated notes</w:t>
      </w:r>
      <w:r w:rsidR="009D6D8E">
        <w:t xml:space="preserve">: </w:t>
      </w:r>
      <w:r>
        <w:t xml:space="preserve">same finger </w:t>
      </w:r>
      <w:r w:rsidR="009D6D8E">
        <w:t>or</w:t>
      </w:r>
      <w:r>
        <w:t xml:space="preserve"> changing fingers</w:t>
      </w:r>
    </w:p>
    <w:p w14:paraId="22771F96" w14:textId="1DC311C6" w:rsidR="003241FD" w:rsidRDefault="003241FD" w:rsidP="00BB2EB0">
      <w:pPr>
        <w:pStyle w:val="ListParagraph"/>
        <w:numPr>
          <w:ilvl w:val="0"/>
          <w:numId w:val="6"/>
        </w:numPr>
      </w:pPr>
      <w:r>
        <w:t>Double notes</w:t>
      </w:r>
      <w:r w:rsidR="008E1B71">
        <w:t xml:space="preserve"> at</w:t>
      </w:r>
      <w:r>
        <w:t xml:space="preserve"> moderate tempos</w:t>
      </w:r>
    </w:p>
    <w:p w14:paraId="7EB1DD15" w14:textId="77777777" w:rsidR="007E369F" w:rsidRPr="009E01C6" w:rsidRDefault="003241FD" w:rsidP="005B760E">
      <w:pPr>
        <w:pStyle w:val="Heading2"/>
      </w:pPr>
      <w:r w:rsidRPr="009E01C6">
        <w:t>Advancing:</w:t>
      </w:r>
      <w:r w:rsidR="00F020AF" w:rsidRPr="009E01C6">
        <w:t xml:space="preserve"> </w:t>
      </w:r>
    </w:p>
    <w:p w14:paraId="2878F19B" w14:textId="4F0E9D35" w:rsidR="003241FD" w:rsidRDefault="000727D1" w:rsidP="003241FD">
      <w:r>
        <w:t>Using</w:t>
      </w:r>
      <w:r w:rsidR="00F020AF">
        <w:t xml:space="preserve"> greater variety of fin</w:t>
      </w:r>
      <w:r>
        <w:t>gering coordinatio</w:t>
      </w:r>
      <w:r w:rsidR="00FA05A7">
        <w:t>ns</w:t>
      </w:r>
      <w:r>
        <w:t xml:space="preserve"> </w:t>
      </w:r>
      <w:r w:rsidR="008F3AE5">
        <w:t xml:space="preserve">within a piece </w:t>
      </w:r>
      <w:r>
        <w:t>and weighing</w:t>
      </w:r>
      <w:r w:rsidR="007657D7">
        <w:t xml:space="preserve"> all </w:t>
      </w:r>
      <w:r>
        <w:t>fingering principles to</w:t>
      </w:r>
      <w:r w:rsidR="008F3AE5">
        <w:t xml:space="preserve"> design a fingering </w:t>
      </w:r>
      <w:r w:rsidR="007657D7">
        <w:t>appropriate to</w:t>
      </w:r>
      <w:r w:rsidR="005D3297">
        <w:t xml:space="preserve"> musical context.</w:t>
      </w:r>
    </w:p>
    <w:p w14:paraId="7574BCD5" w14:textId="644C2EB2" w:rsidR="00F020AF" w:rsidRDefault="002C377D" w:rsidP="00F020AF">
      <w:pPr>
        <w:pStyle w:val="ListParagraph"/>
        <w:numPr>
          <w:ilvl w:val="0"/>
          <w:numId w:val="7"/>
        </w:numPr>
      </w:pPr>
      <w:r>
        <w:t>Need for more power</w:t>
      </w:r>
      <w:r w:rsidR="008E1B71">
        <w:t xml:space="preserve"> </w:t>
      </w:r>
      <w:r>
        <w:t>and speed</w:t>
      </w:r>
    </w:p>
    <w:p w14:paraId="1B0A2136" w14:textId="717F86E2" w:rsidR="002C377D" w:rsidRDefault="002C377D" w:rsidP="00F020AF">
      <w:pPr>
        <w:pStyle w:val="ListParagraph"/>
        <w:numPr>
          <w:ilvl w:val="0"/>
          <w:numId w:val="7"/>
        </w:numPr>
      </w:pPr>
      <w:r>
        <w:t>Double</w:t>
      </w:r>
      <w:r w:rsidR="00FA3EAB">
        <w:t>/triple</w:t>
      </w:r>
      <w:r>
        <w:t xml:space="preserve"> note and octave passages at fast speeds</w:t>
      </w:r>
    </w:p>
    <w:p w14:paraId="3200D710" w14:textId="40EA7296" w:rsidR="002C377D" w:rsidRDefault="002C377D" w:rsidP="00F020AF">
      <w:pPr>
        <w:pStyle w:val="ListParagraph"/>
        <w:numPr>
          <w:ilvl w:val="0"/>
          <w:numId w:val="7"/>
        </w:numPr>
      </w:pPr>
      <w:r>
        <w:t>Sophisticated strategies for finger legato:</w:t>
      </w:r>
    </w:p>
    <w:p w14:paraId="50430475" w14:textId="01D2F551" w:rsidR="002C377D" w:rsidRDefault="002C377D" w:rsidP="002C377D">
      <w:pPr>
        <w:pStyle w:val="ListParagraph"/>
        <w:numPr>
          <w:ilvl w:val="1"/>
          <w:numId w:val="7"/>
        </w:numPr>
      </w:pPr>
      <w:r>
        <w:t>Finger substitution</w:t>
      </w:r>
    </w:p>
    <w:p w14:paraId="19D03DDD" w14:textId="51C8F76A" w:rsidR="002C377D" w:rsidRDefault="002C377D" w:rsidP="002C377D">
      <w:pPr>
        <w:pStyle w:val="ListParagraph"/>
        <w:numPr>
          <w:ilvl w:val="1"/>
          <w:numId w:val="7"/>
        </w:numPr>
      </w:pPr>
      <w:r>
        <w:t>Finger sliding (</w:t>
      </w:r>
      <w:r w:rsidR="00447C06">
        <w:t>black</w:t>
      </w:r>
      <w:r>
        <w:t xml:space="preserve"> key-</w:t>
      </w:r>
      <w:r w:rsidR="00447C06">
        <w:t xml:space="preserve">white </w:t>
      </w:r>
      <w:r>
        <w:t xml:space="preserve">key; </w:t>
      </w:r>
      <w:r w:rsidR="00447C06">
        <w:t>white key-white key; white key-black key)</w:t>
      </w:r>
    </w:p>
    <w:p w14:paraId="695D9D2E" w14:textId="3CEA47D6" w:rsidR="002C377D" w:rsidRDefault="005121D3" w:rsidP="002C377D">
      <w:pPr>
        <w:pStyle w:val="ListParagraph"/>
        <w:numPr>
          <w:ilvl w:val="1"/>
          <w:numId w:val="7"/>
        </w:numPr>
      </w:pPr>
      <w:r>
        <w:t>Moving a</w:t>
      </w:r>
      <w:r w:rsidR="00615C40">
        <w:t xml:space="preserve"> lower numbered finger over</w:t>
      </w:r>
      <w:r>
        <w:t xml:space="preserve"> a</w:t>
      </w:r>
      <w:r w:rsidR="00615C40">
        <w:t xml:space="preserve"> higher one (</w:t>
      </w:r>
      <w:r w:rsidR="00F7496B">
        <w:t>e.g.,</w:t>
      </w:r>
      <w:r w:rsidR="00615C40">
        <w:t xml:space="preserve"> third over </w:t>
      </w:r>
      <w:r>
        <w:t>fourth</w:t>
      </w:r>
      <w:r w:rsidR="00615C40">
        <w:t xml:space="preserve"> finger; </w:t>
      </w:r>
      <w:r>
        <w:t>fourth</w:t>
      </w:r>
      <w:r w:rsidR="00615C40">
        <w:t xml:space="preserve"> over </w:t>
      </w:r>
      <w:r>
        <w:t xml:space="preserve">fifth </w:t>
      </w:r>
      <w:r w:rsidR="00615C40">
        <w:t>finger)</w:t>
      </w:r>
    </w:p>
    <w:p w14:paraId="3D91B884" w14:textId="2ECEF94C" w:rsidR="00615C40" w:rsidRDefault="00615C40" w:rsidP="002C377D">
      <w:pPr>
        <w:pStyle w:val="ListParagraph"/>
        <w:numPr>
          <w:ilvl w:val="1"/>
          <w:numId w:val="7"/>
        </w:numPr>
      </w:pPr>
      <w:r>
        <w:t>Changing fingers on fast repeating notes</w:t>
      </w:r>
    </w:p>
    <w:p w14:paraId="0BD427B1" w14:textId="31C2C8E0" w:rsidR="00091B68" w:rsidRPr="0048548B" w:rsidRDefault="00091B68" w:rsidP="0030210B">
      <w:pPr>
        <w:pStyle w:val="Heading3"/>
      </w:pPr>
      <w:r w:rsidRPr="0048548B">
        <w:t xml:space="preserve">Contact: </w:t>
      </w:r>
      <w:hyperlink r:id="rId6" w:history="1">
        <w:r w:rsidRPr="0048548B">
          <w:rPr>
            <w:rStyle w:val="Hyperlink"/>
            <w:color w:val="2F5496" w:themeColor="accent1" w:themeShade="BF"/>
          </w:rPr>
          <w:t>bwristen@unl.edu</w:t>
        </w:r>
      </w:hyperlink>
      <w:r w:rsidR="00CE4826" w:rsidRPr="0048548B">
        <w:t>, www.brendawristen.com</w:t>
      </w:r>
      <w:r w:rsidRPr="0048548B">
        <w:t xml:space="preserve"> </w:t>
      </w:r>
    </w:p>
    <w:sectPr w:rsidR="00091B68" w:rsidRPr="0048548B" w:rsidSect="008D6B80">
      <w:pgSz w:w="12240" w:h="15840"/>
      <w:pgMar w:top="1152" w:right="1008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FD7"/>
    <w:multiLevelType w:val="hybridMultilevel"/>
    <w:tmpl w:val="5C0E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7D76"/>
    <w:multiLevelType w:val="hybridMultilevel"/>
    <w:tmpl w:val="D984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775E8"/>
    <w:multiLevelType w:val="hybridMultilevel"/>
    <w:tmpl w:val="42E26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65D53"/>
    <w:multiLevelType w:val="hybridMultilevel"/>
    <w:tmpl w:val="10E44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D39A2"/>
    <w:multiLevelType w:val="hybridMultilevel"/>
    <w:tmpl w:val="52202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435DA"/>
    <w:multiLevelType w:val="hybridMultilevel"/>
    <w:tmpl w:val="78969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96E0A"/>
    <w:multiLevelType w:val="hybridMultilevel"/>
    <w:tmpl w:val="74C42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429802">
    <w:abstractNumId w:val="1"/>
  </w:num>
  <w:num w:numId="2" w16cid:durableId="2087148795">
    <w:abstractNumId w:val="5"/>
  </w:num>
  <w:num w:numId="3" w16cid:durableId="2015036976">
    <w:abstractNumId w:val="2"/>
  </w:num>
  <w:num w:numId="4" w16cid:durableId="909967682">
    <w:abstractNumId w:val="6"/>
  </w:num>
  <w:num w:numId="5" w16cid:durableId="752700936">
    <w:abstractNumId w:val="4"/>
  </w:num>
  <w:num w:numId="6" w16cid:durableId="212037659">
    <w:abstractNumId w:val="0"/>
  </w:num>
  <w:num w:numId="7" w16cid:durableId="121656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3D"/>
    <w:rsid w:val="0000019C"/>
    <w:rsid w:val="00045451"/>
    <w:rsid w:val="0005088A"/>
    <w:rsid w:val="0006023E"/>
    <w:rsid w:val="000727D1"/>
    <w:rsid w:val="00073F0E"/>
    <w:rsid w:val="00091B68"/>
    <w:rsid w:val="000B6A33"/>
    <w:rsid w:val="000B7E4E"/>
    <w:rsid w:val="000E57ED"/>
    <w:rsid w:val="000F0316"/>
    <w:rsid w:val="000F2DD6"/>
    <w:rsid w:val="00116590"/>
    <w:rsid w:val="00127476"/>
    <w:rsid w:val="00143BCF"/>
    <w:rsid w:val="00157D6B"/>
    <w:rsid w:val="0016532B"/>
    <w:rsid w:val="001D539A"/>
    <w:rsid w:val="002605E0"/>
    <w:rsid w:val="00261F8B"/>
    <w:rsid w:val="00294A86"/>
    <w:rsid w:val="002B2038"/>
    <w:rsid w:val="002B4FAD"/>
    <w:rsid w:val="002C377D"/>
    <w:rsid w:val="002E4D44"/>
    <w:rsid w:val="002E7E34"/>
    <w:rsid w:val="002F1167"/>
    <w:rsid w:val="002F27FC"/>
    <w:rsid w:val="002F4370"/>
    <w:rsid w:val="0030210B"/>
    <w:rsid w:val="00307F38"/>
    <w:rsid w:val="003240CE"/>
    <w:rsid w:val="003241FD"/>
    <w:rsid w:val="00325C98"/>
    <w:rsid w:val="00336715"/>
    <w:rsid w:val="00383C70"/>
    <w:rsid w:val="003905A5"/>
    <w:rsid w:val="003C3410"/>
    <w:rsid w:val="003E2E94"/>
    <w:rsid w:val="003E5254"/>
    <w:rsid w:val="0040463D"/>
    <w:rsid w:val="0041132B"/>
    <w:rsid w:val="00411834"/>
    <w:rsid w:val="00447C06"/>
    <w:rsid w:val="004516FF"/>
    <w:rsid w:val="004564A5"/>
    <w:rsid w:val="00462C50"/>
    <w:rsid w:val="0048548B"/>
    <w:rsid w:val="0049012D"/>
    <w:rsid w:val="004C3D0E"/>
    <w:rsid w:val="004E6527"/>
    <w:rsid w:val="004F0072"/>
    <w:rsid w:val="005121D3"/>
    <w:rsid w:val="005206EE"/>
    <w:rsid w:val="00521F08"/>
    <w:rsid w:val="00526269"/>
    <w:rsid w:val="00546EDA"/>
    <w:rsid w:val="0055004E"/>
    <w:rsid w:val="005502CA"/>
    <w:rsid w:val="00554438"/>
    <w:rsid w:val="00573065"/>
    <w:rsid w:val="00583FD6"/>
    <w:rsid w:val="005B30F0"/>
    <w:rsid w:val="005B6A6E"/>
    <w:rsid w:val="005B760E"/>
    <w:rsid w:val="005D3297"/>
    <w:rsid w:val="00615C40"/>
    <w:rsid w:val="00643E9A"/>
    <w:rsid w:val="00656254"/>
    <w:rsid w:val="0067356E"/>
    <w:rsid w:val="006828E8"/>
    <w:rsid w:val="006879BB"/>
    <w:rsid w:val="006A1DE8"/>
    <w:rsid w:val="006C5D74"/>
    <w:rsid w:val="006E65C8"/>
    <w:rsid w:val="0072365F"/>
    <w:rsid w:val="00731BA8"/>
    <w:rsid w:val="007657D7"/>
    <w:rsid w:val="007670C5"/>
    <w:rsid w:val="00770463"/>
    <w:rsid w:val="0078287A"/>
    <w:rsid w:val="007A1564"/>
    <w:rsid w:val="007A3D60"/>
    <w:rsid w:val="007C3224"/>
    <w:rsid w:val="007D114B"/>
    <w:rsid w:val="007E369F"/>
    <w:rsid w:val="007E39F6"/>
    <w:rsid w:val="008015C9"/>
    <w:rsid w:val="00837EDD"/>
    <w:rsid w:val="0084614A"/>
    <w:rsid w:val="00850154"/>
    <w:rsid w:val="00855B74"/>
    <w:rsid w:val="00890943"/>
    <w:rsid w:val="008C7DB0"/>
    <w:rsid w:val="008D6B80"/>
    <w:rsid w:val="008E09A9"/>
    <w:rsid w:val="008E1B71"/>
    <w:rsid w:val="008F0763"/>
    <w:rsid w:val="008F3AE5"/>
    <w:rsid w:val="00914F4B"/>
    <w:rsid w:val="00927E14"/>
    <w:rsid w:val="0094090F"/>
    <w:rsid w:val="00962595"/>
    <w:rsid w:val="00964D98"/>
    <w:rsid w:val="00987D6B"/>
    <w:rsid w:val="00987FC4"/>
    <w:rsid w:val="009D6D8E"/>
    <w:rsid w:val="009E01C6"/>
    <w:rsid w:val="00A05387"/>
    <w:rsid w:val="00A11D46"/>
    <w:rsid w:val="00A12996"/>
    <w:rsid w:val="00A879E9"/>
    <w:rsid w:val="00A9229F"/>
    <w:rsid w:val="00AA5410"/>
    <w:rsid w:val="00AB2D18"/>
    <w:rsid w:val="00AE1804"/>
    <w:rsid w:val="00AE3010"/>
    <w:rsid w:val="00AE7167"/>
    <w:rsid w:val="00B04F3E"/>
    <w:rsid w:val="00B35249"/>
    <w:rsid w:val="00B355EC"/>
    <w:rsid w:val="00B379B5"/>
    <w:rsid w:val="00B53ED6"/>
    <w:rsid w:val="00B661D1"/>
    <w:rsid w:val="00B85F4A"/>
    <w:rsid w:val="00BB2EB0"/>
    <w:rsid w:val="00BD293D"/>
    <w:rsid w:val="00BD7E13"/>
    <w:rsid w:val="00BF5080"/>
    <w:rsid w:val="00C0003C"/>
    <w:rsid w:val="00C02FD8"/>
    <w:rsid w:val="00C17675"/>
    <w:rsid w:val="00C21044"/>
    <w:rsid w:val="00C262CA"/>
    <w:rsid w:val="00C272F2"/>
    <w:rsid w:val="00C870FA"/>
    <w:rsid w:val="00CA1D85"/>
    <w:rsid w:val="00CD4772"/>
    <w:rsid w:val="00CD4EEB"/>
    <w:rsid w:val="00CE4826"/>
    <w:rsid w:val="00CF5891"/>
    <w:rsid w:val="00D01811"/>
    <w:rsid w:val="00D077DD"/>
    <w:rsid w:val="00D163A6"/>
    <w:rsid w:val="00D34838"/>
    <w:rsid w:val="00D4243B"/>
    <w:rsid w:val="00DD015D"/>
    <w:rsid w:val="00DE7CFB"/>
    <w:rsid w:val="00E14762"/>
    <w:rsid w:val="00E42DC6"/>
    <w:rsid w:val="00E4368E"/>
    <w:rsid w:val="00E651B5"/>
    <w:rsid w:val="00E73BD1"/>
    <w:rsid w:val="00E81ED4"/>
    <w:rsid w:val="00EA13FC"/>
    <w:rsid w:val="00EA6C66"/>
    <w:rsid w:val="00EC5A6E"/>
    <w:rsid w:val="00EC60A5"/>
    <w:rsid w:val="00F020AF"/>
    <w:rsid w:val="00F316D7"/>
    <w:rsid w:val="00F508FE"/>
    <w:rsid w:val="00F7496B"/>
    <w:rsid w:val="00FA05A7"/>
    <w:rsid w:val="00FA3EAB"/>
    <w:rsid w:val="00FB49F7"/>
    <w:rsid w:val="00FB4E4B"/>
    <w:rsid w:val="00FD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79EC4"/>
  <w15:chartTrackingRefBased/>
  <w15:docId w15:val="{4B741AC1-D4D6-42E7-9D1F-3EB87870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A86"/>
  </w:style>
  <w:style w:type="paragraph" w:styleId="Heading1">
    <w:name w:val="heading 1"/>
    <w:basedOn w:val="Normal"/>
    <w:next w:val="Normal"/>
    <w:link w:val="Heading1Char"/>
    <w:uiPriority w:val="9"/>
    <w:qFormat/>
    <w:rsid w:val="00294A8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4A8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4A8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A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A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A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A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A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A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93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41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41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41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1F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4A86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94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94A8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A8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A8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A8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A8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A8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A8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4A8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294A8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94A8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A8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4A8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94A86"/>
    <w:rPr>
      <w:b/>
      <w:bCs/>
    </w:rPr>
  </w:style>
  <w:style w:type="character" w:styleId="Emphasis">
    <w:name w:val="Emphasis"/>
    <w:basedOn w:val="DefaultParagraphFont"/>
    <w:uiPriority w:val="20"/>
    <w:qFormat/>
    <w:rsid w:val="00294A86"/>
    <w:rPr>
      <w:i/>
      <w:iCs/>
    </w:rPr>
  </w:style>
  <w:style w:type="paragraph" w:styleId="NoSpacing">
    <w:name w:val="No Spacing"/>
    <w:uiPriority w:val="1"/>
    <w:qFormat/>
    <w:rsid w:val="00294A8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94A8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94A8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A8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A8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94A8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94A8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94A8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94A8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94A8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4A8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E30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wristen@unl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B2B1F-22D8-4707-AB9E-70D016347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458</Words>
  <Characters>3239</Characters>
  <Application>Microsoft Office Word</Application>
  <DocSecurity>0</DocSecurity>
  <Lines>249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Wristen</dc:creator>
  <cp:keywords/>
  <dc:description/>
  <cp:lastModifiedBy>Brenda Wristen</cp:lastModifiedBy>
  <cp:revision>110</cp:revision>
  <dcterms:created xsi:type="dcterms:W3CDTF">2024-01-31T23:01:00Z</dcterms:created>
  <dcterms:modified xsi:type="dcterms:W3CDTF">2024-02-24T22:41:00Z</dcterms:modified>
</cp:coreProperties>
</file>